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41777" w:rsidRPr="00841777" w:rsidTr="000B2106">
        <w:tc>
          <w:tcPr>
            <w:tcW w:w="4429" w:type="dxa"/>
            <w:shd w:val="clear" w:color="auto" w:fill="auto"/>
          </w:tcPr>
          <w:p w:rsidR="008D0ED6" w:rsidRPr="00841777" w:rsidRDefault="00841777" w:rsidP="00841777">
            <w:pPr>
              <w:ind w:left="-74"/>
              <w:jc w:val="both"/>
              <w:rPr>
                <w:rFonts w:ascii="PT Astra Serif" w:hAnsi="PT Astra Serif"/>
                <w:szCs w:val="28"/>
              </w:rPr>
            </w:pPr>
            <w:r w:rsidRPr="00841777">
              <w:rPr>
                <w:rFonts w:ascii="PT Astra Serif" w:hAnsi="PT Astra Serif"/>
                <w:szCs w:val="28"/>
              </w:rPr>
              <w:t xml:space="preserve">Об освобождении Матасова Сергея Владимировича от должности заместителя председателя </w:t>
            </w:r>
            <w:proofErr w:type="spellStart"/>
            <w:proofErr w:type="gramStart"/>
            <w:r w:rsidRPr="00841777">
              <w:rPr>
                <w:rFonts w:ascii="PT Astra Serif" w:hAnsi="PT Astra Serif"/>
                <w:szCs w:val="28"/>
              </w:rPr>
              <w:t>постоян</w:t>
            </w:r>
            <w:r w:rsidRPr="00841777">
              <w:rPr>
                <w:rFonts w:ascii="PT Astra Serif" w:hAnsi="PT Astra Serif"/>
                <w:szCs w:val="28"/>
              </w:rPr>
              <w:t>-</w:t>
            </w:r>
            <w:r w:rsidRPr="00841777">
              <w:rPr>
                <w:rFonts w:ascii="PT Astra Serif" w:hAnsi="PT Astra Serif"/>
                <w:szCs w:val="28"/>
              </w:rPr>
              <w:t>ного</w:t>
            </w:r>
            <w:proofErr w:type="spellEnd"/>
            <w:proofErr w:type="gramEnd"/>
            <w:r w:rsidRPr="00841777">
              <w:rPr>
                <w:rFonts w:ascii="PT Astra Serif" w:hAnsi="PT Astra Serif"/>
                <w:szCs w:val="28"/>
              </w:rPr>
              <w:t xml:space="preserve"> комитета Алтайского краевого Законодательного Собрания по правовой политике и местному самоуправлению</w:t>
            </w:r>
          </w:p>
        </w:tc>
        <w:tc>
          <w:tcPr>
            <w:tcW w:w="5244" w:type="dxa"/>
            <w:shd w:val="clear" w:color="auto" w:fill="auto"/>
          </w:tcPr>
          <w:p w:rsidR="008D0ED6" w:rsidRPr="00841777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841777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841777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841777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841777" w:rsidRPr="00841777" w:rsidRDefault="00841777" w:rsidP="0084177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</w:rPr>
      </w:pPr>
      <w:r w:rsidRPr="00841777">
        <w:rPr>
          <w:rFonts w:ascii="PT Astra Serif" w:hAnsi="PT Astra Serif" w:cs="PT Astra Serif"/>
          <w:szCs w:val="28"/>
        </w:rPr>
        <w:t xml:space="preserve">В </w:t>
      </w:r>
      <w:r w:rsidRPr="00841777">
        <w:rPr>
          <w:rFonts w:ascii="PT Astra Serif" w:hAnsi="PT Astra Serif" w:cs="PT Astra Serif"/>
          <w:szCs w:val="28"/>
        </w:rPr>
        <w:t xml:space="preserve">соответствии со </w:t>
      </w:r>
      <w:hyperlink r:id="rId7" w:history="1">
        <w:r w:rsidRPr="00841777">
          <w:rPr>
            <w:rFonts w:ascii="PT Astra Serif" w:hAnsi="PT Astra Serif" w:cs="PT Astra Serif"/>
            <w:szCs w:val="28"/>
          </w:rPr>
          <w:t>статьей 117-3</w:t>
        </w:r>
      </w:hyperlink>
      <w:r w:rsidRPr="00841777">
        <w:rPr>
          <w:rFonts w:ascii="PT Astra Serif" w:hAnsi="PT Astra Serif" w:cs="PT Astra Serif"/>
          <w:szCs w:val="28"/>
        </w:rPr>
        <w:t xml:space="preserve"> Регламента Алтайского краевого Законодательного Собрания Алтайское краевое Законодательное Собрание </w:t>
      </w:r>
      <w:r w:rsidRPr="00841777">
        <w:rPr>
          <w:rFonts w:ascii="PT Astra Serif" w:hAnsi="PT Astra Serif" w:cs="PT Astra Serif"/>
          <w:szCs w:val="28"/>
        </w:rPr>
        <w:t>ПОСТАНОВЛЯЕТ</w:t>
      </w:r>
      <w:r w:rsidRPr="00841777">
        <w:rPr>
          <w:rFonts w:ascii="PT Astra Serif" w:hAnsi="PT Astra Serif" w:cs="PT Astra Serif"/>
          <w:szCs w:val="28"/>
        </w:rPr>
        <w:t>:</w:t>
      </w:r>
    </w:p>
    <w:p w:rsidR="00841777" w:rsidRPr="00841777" w:rsidRDefault="00841777" w:rsidP="0084177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</w:rPr>
      </w:pPr>
    </w:p>
    <w:p w:rsidR="00841777" w:rsidRPr="00841777" w:rsidRDefault="00841777" w:rsidP="0084177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Cs w:val="28"/>
        </w:rPr>
      </w:pPr>
      <w:r w:rsidRPr="00841777">
        <w:rPr>
          <w:rFonts w:ascii="PT Astra Serif" w:hAnsi="PT Astra Serif" w:cs="PT Astra Serif"/>
          <w:szCs w:val="28"/>
        </w:rPr>
        <w:t xml:space="preserve">1. Освободить </w:t>
      </w:r>
      <w:r w:rsidRPr="00841777">
        <w:rPr>
          <w:rFonts w:ascii="PT Astra Serif" w:hAnsi="PT Astra Serif"/>
          <w:szCs w:val="28"/>
        </w:rPr>
        <w:t>Матасова Сергея Владимировича от должности заместителя председателя постоянного комитета Алтайского краевого Законодательного Собрания по правовой политике и местному самоуправлению</w:t>
      </w:r>
      <w:r w:rsidRPr="00841777">
        <w:rPr>
          <w:rFonts w:ascii="PT Astra Serif" w:hAnsi="PT Astra Serif" w:cs="PT Astra Serif"/>
          <w:szCs w:val="28"/>
        </w:rPr>
        <w:t xml:space="preserve"> </w:t>
      </w:r>
      <w:r w:rsidR="00D007F4" w:rsidRPr="00BB0ACF">
        <w:rPr>
          <w:rFonts w:ascii="PT Astra Serif" w:hAnsi="PT Astra Serif"/>
          <w:szCs w:val="28"/>
        </w:rPr>
        <w:t>на основании его письменного заявления</w:t>
      </w:r>
      <w:bookmarkStart w:id="0" w:name="_GoBack"/>
      <w:bookmarkEnd w:id="0"/>
      <w:r w:rsidRPr="00841777">
        <w:rPr>
          <w:rFonts w:ascii="PT Astra Serif" w:hAnsi="PT Astra Serif" w:cs="PT Astra Serif"/>
          <w:szCs w:val="28"/>
        </w:rPr>
        <w:t>.</w:t>
      </w:r>
    </w:p>
    <w:p w:rsidR="00841777" w:rsidRPr="00841777" w:rsidRDefault="00841777" w:rsidP="00841777">
      <w:pPr>
        <w:autoSpaceDE w:val="0"/>
        <w:autoSpaceDN w:val="0"/>
        <w:adjustRightInd w:val="0"/>
        <w:spacing w:before="280"/>
        <w:ind w:firstLine="708"/>
        <w:jc w:val="both"/>
        <w:rPr>
          <w:rFonts w:ascii="PT Astra Serif" w:hAnsi="PT Astra Serif" w:cs="PT Astra Serif"/>
          <w:szCs w:val="28"/>
        </w:rPr>
      </w:pPr>
      <w:r w:rsidRPr="00841777">
        <w:rPr>
          <w:rFonts w:ascii="PT Astra Serif" w:hAnsi="PT Astra Serif" w:cs="PT Astra Serif"/>
          <w:szCs w:val="28"/>
        </w:rPr>
        <w:t>2. Настоящее постановление вступает в силу со дня его принятия.</w:t>
      </w:r>
    </w:p>
    <w:p w:rsidR="007A340E" w:rsidRPr="00841777" w:rsidRDefault="007A340E" w:rsidP="00841777">
      <w:pPr>
        <w:tabs>
          <w:tab w:val="left" w:pos="0"/>
        </w:tabs>
        <w:jc w:val="both"/>
        <w:rPr>
          <w:rFonts w:ascii="PT Astra Serif" w:hAnsi="PT Astra Serif"/>
          <w:szCs w:val="28"/>
        </w:rPr>
      </w:pPr>
    </w:p>
    <w:p w:rsidR="007A340E" w:rsidRPr="00841777" w:rsidRDefault="007A340E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41777" w:rsidRPr="00841777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841777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841777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841777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841777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841777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841777">
              <w:rPr>
                <w:rFonts w:ascii="PT Astra Serif" w:hAnsi="PT Astra Serif"/>
                <w:szCs w:val="28"/>
              </w:rPr>
              <w:t xml:space="preserve">   </w:t>
            </w:r>
            <w:r w:rsidR="008D0ED6" w:rsidRPr="00841777">
              <w:rPr>
                <w:rFonts w:ascii="PT Astra Serif" w:hAnsi="PT Astra Serif"/>
                <w:szCs w:val="28"/>
              </w:rPr>
              <w:t>А.А. Романенко</w:t>
            </w:r>
          </w:p>
        </w:tc>
      </w:tr>
    </w:tbl>
    <w:p w:rsidR="008D0ED6" w:rsidRPr="009A508F" w:rsidRDefault="008D0ED6" w:rsidP="00502460">
      <w:pPr>
        <w:rPr>
          <w:rFonts w:ascii="PT Astra Serif" w:hAnsi="PT Astra Serif"/>
          <w:szCs w:val="28"/>
        </w:rPr>
      </w:pPr>
    </w:p>
    <w:sectPr w:rsidR="008D0ED6" w:rsidRPr="009A508F" w:rsidSect="00007D37">
      <w:headerReference w:type="default" r:id="rId8"/>
      <w:headerReference w:type="first" r:id="rId9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2D" w:rsidRDefault="00294A2D">
      <w:r>
        <w:separator/>
      </w:r>
    </w:p>
  </w:endnote>
  <w:endnote w:type="continuationSeparator" w:id="0">
    <w:p w:rsidR="00294A2D" w:rsidRDefault="0029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2D" w:rsidRDefault="00294A2D">
      <w:r>
        <w:separator/>
      </w:r>
    </w:p>
  </w:footnote>
  <w:footnote w:type="continuationSeparator" w:id="0">
    <w:p w:rsidR="00294A2D" w:rsidRDefault="0029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841777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294A2D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294A2D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294A2D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C5D95"/>
    <w:rsid w:val="000E0201"/>
    <w:rsid w:val="001205F5"/>
    <w:rsid w:val="001C34DB"/>
    <w:rsid w:val="002055E9"/>
    <w:rsid w:val="00234265"/>
    <w:rsid w:val="00283424"/>
    <w:rsid w:val="00294A2D"/>
    <w:rsid w:val="002962DE"/>
    <w:rsid w:val="002A1B72"/>
    <w:rsid w:val="002A794A"/>
    <w:rsid w:val="002B5636"/>
    <w:rsid w:val="003033EF"/>
    <w:rsid w:val="003076E9"/>
    <w:rsid w:val="00316336"/>
    <w:rsid w:val="003260C9"/>
    <w:rsid w:val="00352D35"/>
    <w:rsid w:val="003548FC"/>
    <w:rsid w:val="00365A3C"/>
    <w:rsid w:val="003C22ED"/>
    <w:rsid w:val="00401C62"/>
    <w:rsid w:val="0049381D"/>
    <w:rsid w:val="004B6696"/>
    <w:rsid w:val="004D134E"/>
    <w:rsid w:val="004D7B20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318ED"/>
    <w:rsid w:val="006761F0"/>
    <w:rsid w:val="00692EAD"/>
    <w:rsid w:val="006F75E7"/>
    <w:rsid w:val="00720987"/>
    <w:rsid w:val="00747C57"/>
    <w:rsid w:val="007751FA"/>
    <w:rsid w:val="00794C50"/>
    <w:rsid w:val="007A340E"/>
    <w:rsid w:val="007D1F19"/>
    <w:rsid w:val="007F23EA"/>
    <w:rsid w:val="007F6782"/>
    <w:rsid w:val="00816CE6"/>
    <w:rsid w:val="0082003E"/>
    <w:rsid w:val="00836647"/>
    <w:rsid w:val="00841777"/>
    <w:rsid w:val="00845A01"/>
    <w:rsid w:val="00865DF4"/>
    <w:rsid w:val="00874875"/>
    <w:rsid w:val="00896B78"/>
    <w:rsid w:val="008D0ED6"/>
    <w:rsid w:val="008F2522"/>
    <w:rsid w:val="00924CD0"/>
    <w:rsid w:val="0092578B"/>
    <w:rsid w:val="009410CA"/>
    <w:rsid w:val="0097388F"/>
    <w:rsid w:val="009A4FFA"/>
    <w:rsid w:val="009A508F"/>
    <w:rsid w:val="009C01D2"/>
    <w:rsid w:val="009C55E2"/>
    <w:rsid w:val="00A22291"/>
    <w:rsid w:val="00A77B6D"/>
    <w:rsid w:val="00A9112C"/>
    <w:rsid w:val="00AA4C95"/>
    <w:rsid w:val="00AA797E"/>
    <w:rsid w:val="00AD47AA"/>
    <w:rsid w:val="00AE7FD5"/>
    <w:rsid w:val="00B00D46"/>
    <w:rsid w:val="00B053D0"/>
    <w:rsid w:val="00B353C1"/>
    <w:rsid w:val="00BD75C1"/>
    <w:rsid w:val="00C00094"/>
    <w:rsid w:val="00C12A38"/>
    <w:rsid w:val="00C5765C"/>
    <w:rsid w:val="00CB1A43"/>
    <w:rsid w:val="00D007F4"/>
    <w:rsid w:val="00D31732"/>
    <w:rsid w:val="00E24F2D"/>
    <w:rsid w:val="00E71861"/>
    <w:rsid w:val="00E7628F"/>
    <w:rsid w:val="00E808AE"/>
    <w:rsid w:val="00E83D81"/>
    <w:rsid w:val="00E90DE6"/>
    <w:rsid w:val="00EB06AB"/>
    <w:rsid w:val="00EB2199"/>
    <w:rsid w:val="00EC58B6"/>
    <w:rsid w:val="00ED5ABB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56582&amp;dst=101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4</cp:revision>
  <cp:lastPrinted>2025-06-23T03:11:00Z</cp:lastPrinted>
  <dcterms:created xsi:type="dcterms:W3CDTF">2025-06-23T03:00:00Z</dcterms:created>
  <dcterms:modified xsi:type="dcterms:W3CDTF">2025-06-23T04:23:00Z</dcterms:modified>
</cp:coreProperties>
</file>